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AA5" w:rsidRDefault="00284CAE">
      <w:r>
        <w:t>April 14, 2010</w:t>
      </w:r>
    </w:p>
    <w:p w:rsidR="00284CAE" w:rsidRDefault="00284CAE">
      <w:r>
        <w:t>Great Article on Pet Preparedness</w:t>
      </w:r>
    </w:p>
    <w:p w:rsidR="00284CAE" w:rsidRDefault="00284CAE"/>
    <w:p w:rsidR="00284CAE" w:rsidRDefault="00284CAE">
      <w:hyperlink r:id="rId4" w:history="1">
        <w:r w:rsidRPr="00C53D53">
          <w:rPr>
            <w:rStyle w:val="Hyperlink"/>
          </w:rPr>
          <w:t>http://pameno.com/personal-needs/16-general/77-pets-and-disaster.html</w:t>
        </w:r>
      </w:hyperlink>
    </w:p>
    <w:p w:rsidR="00284CAE" w:rsidRDefault="00284CAE"/>
    <w:p w:rsidR="00284CAE" w:rsidRDefault="00284CAE"/>
    <w:p w:rsidR="00284CAE" w:rsidRDefault="00284CAE"/>
    <w:sectPr w:rsidR="00284CAE" w:rsidSect="00D84A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4CAE"/>
    <w:rsid w:val="00284CAE"/>
    <w:rsid w:val="00D84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A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4C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meno.com/personal-needs/16-general/77-pets-and-disast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>City of Seattle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GoetzD</dc:creator>
  <cp:keywords/>
  <dc:description/>
  <cp:lastModifiedBy>GoetzD</cp:lastModifiedBy>
  <cp:revision>1</cp:revision>
  <dcterms:created xsi:type="dcterms:W3CDTF">2010-04-14T22:03:00Z</dcterms:created>
  <dcterms:modified xsi:type="dcterms:W3CDTF">2010-04-14T22:04:00Z</dcterms:modified>
</cp:coreProperties>
</file>